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6FB03" w14:textId="01B87856" w:rsidR="007517A7" w:rsidRDefault="007517A7" w:rsidP="007517A7">
      <w:pPr>
        <w:jc w:val="right"/>
        <w:rPr>
          <w:lang w:val="de-CH"/>
        </w:rPr>
      </w:pPr>
    </w:p>
    <w:p w14:paraId="7E57701B" w14:textId="1551CDA2" w:rsidR="007A0D13" w:rsidRDefault="007A0D13" w:rsidP="007A0D13">
      <w:pPr>
        <w:spacing w:line="276" w:lineRule="auto"/>
        <w:rPr>
          <w:b/>
          <w:bCs/>
          <w:lang w:val="de-CH"/>
        </w:rPr>
      </w:pPr>
      <w:r w:rsidRPr="0092416F">
        <w:rPr>
          <w:b/>
          <w:bCs/>
          <w:lang w:val="de-CH"/>
        </w:rPr>
        <w:t>Programm</w:t>
      </w:r>
      <w:r w:rsidR="002D04C2">
        <w:rPr>
          <w:b/>
          <w:bCs/>
          <w:lang w:val="de-CH"/>
        </w:rPr>
        <w:t xml:space="preserve"> der </w:t>
      </w:r>
      <w:r w:rsidR="00C10A51">
        <w:rPr>
          <w:b/>
          <w:bCs/>
          <w:lang w:val="de-CH"/>
        </w:rPr>
        <w:t xml:space="preserve">ersten </w:t>
      </w:r>
      <w:r w:rsidR="002D04C2">
        <w:rPr>
          <w:b/>
          <w:bCs/>
          <w:lang w:val="de-CH"/>
        </w:rPr>
        <w:t xml:space="preserve">Mitgliederversammlung der </w:t>
      </w:r>
      <w:proofErr w:type="spellStart"/>
      <w:r w:rsidR="002D04C2">
        <w:rPr>
          <w:b/>
          <w:bCs/>
          <w:lang w:val="de-CH"/>
        </w:rPr>
        <w:t>Sicht:Bar</w:t>
      </w:r>
      <w:proofErr w:type="spellEnd"/>
    </w:p>
    <w:p w14:paraId="3704B1F0" w14:textId="4A2B08AC" w:rsidR="002D04C2" w:rsidRDefault="002D04C2" w:rsidP="007A0D13">
      <w:pPr>
        <w:spacing w:line="276" w:lineRule="auto"/>
        <w:rPr>
          <w:b/>
          <w:bCs/>
          <w:lang w:val="de-CH"/>
        </w:rPr>
      </w:pPr>
    </w:p>
    <w:p w14:paraId="6FF88912" w14:textId="589E8766" w:rsidR="002D04C2" w:rsidRDefault="002D04C2" w:rsidP="007A0D13">
      <w:pPr>
        <w:spacing w:line="276" w:lineRule="auto"/>
        <w:rPr>
          <w:b/>
          <w:bCs/>
          <w:lang w:val="de-CH"/>
        </w:rPr>
      </w:pPr>
      <w:r>
        <w:rPr>
          <w:b/>
          <w:bCs/>
          <w:lang w:val="de-CH"/>
        </w:rPr>
        <w:t xml:space="preserve">Ort: </w:t>
      </w:r>
      <w:proofErr w:type="spellStart"/>
      <w:r>
        <w:rPr>
          <w:b/>
          <w:bCs/>
          <w:lang w:val="de-CH"/>
        </w:rPr>
        <w:t>Liestaleranlage</w:t>
      </w:r>
      <w:proofErr w:type="spellEnd"/>
      <w:r>
        <w:rPr>
          <w:b/>
          <w:bCs/>
          <w:lang w:val="de-CH"/>
        </w:rPr>
        <w:t>, bedeckter Bereich</w:t>
      </w:r>
    </w:p>
    <w:p w14:paraId="22FE6E86" w14:textId="77777777" w:rsidR="002D04C2" w:rsidRPr="0092416F" w:rsidRDefault="002D04C2" w:rsidP="007A0D13">
      <w:pPr>
        <w:spacing w:line="276" w:lineRule="auto"/>
        <w:rPr>
          <w:b/>
          <w:bCs/>
          <w:lang w:val="de-CH"/>
        </w:rPr>
      </w:pPr>
    </w:p>
    <w:p w14:paraId="467AA690" w14:textId="168895DA" w:rsidR="007A0D13" w:rsidRDefault="007A0D13" w:rsidP="007A0D13">
      <w:pPr>
        <w:spacing w:line="276" w:lineRule="auto"/>
        <w:rPr>
          <w:lang w:val="de-CH"/>
        </w:rPr>
      </w:pPr>
      <w:r>
        <w:rPr>
          <w:lang w:val="de-CH"/>
        </w:rPr>
        <w:t xml:space="preserve">18.30 </w:t>
      </w:r>
      <w:r>
        <w:rPr>
          <w:lang w:val="de-CH"/>
        </w:rPr>
        <w:tab/>
      </w:r>
      <w:r w:rsidR="00D5386D">
        <w:rPr>
          <w:lang w:val="de-CH"/>
        </w:rPr>
        <w:t xml:space="preserve">1. </w:t>
      </w:r>
      <w:r>
        <w:rPr>
          <w:lang w:val="de-CH"/>
        </w:rPr>
        <w:t xml:space="preserve">Begrüssung durch Dominique König, Präsidentin der </w:t>
      </w:r>
      <w:proofErr w:type="spellStart"/>
      <w:r>
        <w:rPr>
          <w:lang w:val="de-CH"/>
        </w:rPr>
        <w:t>Sicht:Bar</w:t>
      </w:r>
      <w:proofErr w:type="spellEnd"/>
    </w:p>
    <w:p w14:paraId="6F2EE3B7" w14:textId="6C60CCB8" w:rsidR="007A0D13" w:rsidRDefault="007A0D13" w:rsidP="007A0D13">
      <w:pPr>
        <w:spacing w:line="276" w:lineRule="auto"/>
        <w:rPr>
          <w:lang w:val="de-CH"/>
        </w:rPr>
      </w:pPr>
      <w:r>
        <w:rPr>
          <w:lang w:val="de-CH"/>
        </w:rPr>
        <w:tab/>
      </w:r>
      <w:r w:rsidR="00D5386D">
        <w:rPr>
          <w:lang w:val="de-CH"/>
        </w:rPr>
        <w:t xml:space="preserve">2. </w:t>
      </w:r>
      <w:r>
        <w:rPr>
          <w:lang w:val="de-CH"/>
        </w:rPr>
        <w:t xml:space="preserve">Vorstellung der </w:t>
      </w:r>
      <w:proofErr w:type="spellStart"/>
      <w:r>
        <w:rPr>
          <w:lang w:val="de-CH"/>
        </w:rPr>
        <w:t>Sicht:Bar</w:t>
      </w:r>
      <w:proofErr w:type="spellEnd"/>
      <w:r>
        <w:rPr>
          <w:lang w:val="de-CH"/>
        </w:rPr>
        <w:t xml:space="preserve"> durch Tea Lobo, Projektleiterin</w:t>
      </w:r>
    </w:p>
    <w:p w14:paraId="49DEAB73" w14:textId="3091E0B5" w:rsidR="007A0D13" w:rsidRDefault="007A0D13" w:rsidP="007A0D13">
      <w:pPr>
        <w:pStyle w:val="ListParagraph"/>
        <w:numPr>
          <w:ilvl w:val="0"/>
          <w:numId w:val="1"/>
        </w:numPr>
        <w:spacing w:line="276" w:lineRule="auto"/>
        <w:rPr>
          <w:lang w:val="de-CH"/>
        </w:rPr>
      </w:pPr>
      <w:r>
        <w:rPr>
          <w:lang w:val="de-CH"/>
        </w:rPr>
        <w:t>Ziele</w:t>
      </w:r>
    </w:p>
    <w:p w14:paraId="67664283" w14:textId="016151A1" w:rsidR="007A0D13" w:rsidRDefault="007A0D13" w:rsidP="007A0D13">
      <w:pPr>
        <w:pStyle w:val="ListParagraph"/>
        <w:numPr>
          <w:ilvl w:val="0"/>
          <w:numId w:val="1"/>
        </w:numPr>
        <w:spacing w:line="276" w:lineRule="auto"/>
        <w:rPr>
          <w:lang w:val="de-CH"/>
        </w:rPr>
      </w:pPr>
      <w:r>
        <w:rPr>
          <w:lang w:val="de-CH"/>
        </w:rPr>
        <w:t xml:space="preserve">Geplante </w:t>
      </w:r>
      <w:r w:rsidR="0092416F">
        <w:rPr>
          <w:lang w:val="de-CH"/>
        </w:rPr>
        <w:t>Aktionen</w:t>
      </w:r>
    </w:p>
    <w:p w14:paraId="6D040441" w14:textId="2829F118" w:rsidR="007A0D13" w:rsidRDefault="00D5386D" w:rsidP="007A0D13">
      <w:pPr>
        <w:spacing w:line="276" w:lineRule="auto"/>
        <w:ind w:left="720"/>
        <w:rPr>
          <w:lang w:val="de-CH"/>
        </w:rPr>
      </w:pPr>
      <w:r>
        <w:rPr>
          <w:lang w:val="de-CH"/>
        </w:rPr>
        <w:t xml:space="preserve">3. </w:t>
      </w:r>
      <w:r w:rsidR="007A0D13">
        <w:rPr>
          <w:lang w:val="de-CH"/>
        </w:rPr>
        <w:t>Kurze Vorstellung des Vorstands</w:t>
      </w:r>
    </w:p>
    <w:p w14:paraId="0C8FC29F" w14:textId="754159CD" w:rsidR="007A0D13" w:rsidRDefault="00D5386D" w:rsidP="007A0D13">
      <w:pPr>
        <w:spacing w:line="276" w:lineRule="auto"/>
        <w:ind w:left="720"/>
        <w:rPr>
          <w:lang w:val="de-CH"/>
        </w:rPr>
      </w:pPr>
      <w:r>
        <w:rPr>
          <w:lang w:val="de-CH"/>
        </w:rPr>
        <w:t xml:space="preserve">4. </w:t>
      </w:r>
      <w:r w:rsidR="007A0D13">
        <w:rPr>
          <w:lang w:val="de-CH"/>
        </w:rPr>
        <w:t>Begrüssung seitens der Kantons- und Stadtentwicklung durch Olivier Wyss</w:t>
      </w:r>
    </w:p>
    <w:p w14:paraId="168620C2" w14:textId="72159F33" w:rsidR="005979BE" w:rsidRDefault="00D5386D" w:rsidP="007A0D13">
      <w:pPr>
        <w:spacing w:line="276" w:lineRule="auto"/>
        <w:ind w:left="720"/>
        <w:rPr>
          <w:lang w:val="de-CH"/>
        </w:rPr>
      </w:pPr>
      <w:r>
        <w:rPr>
          <w:lang w:val="de-CH"/>
        </w:rPr>
        <w:t xml:space="preserve">5. </w:t>
      </w:r>
      <w:r w:rsidR="005979BE">
        <w:rPr>
          <w:lang w:val="de-CH"/>
        </w:rPr>
        <w:t>Statutarische Geschäfte:</w:t>
      </w:r>
    </w:p>
    <w:p w14:paraId="22AECABD" w14:textId="42896E79" w:rsidR="00D5386D" w:rsidRDefault="00D5386D" w:rsidP="00D5386D">
      <w:pPr>
        <w:pStyle w:val="ListParagraph"/>
        <w:numPr>
          <w:ilvl w:val="0"/>
          <w:numId w:val="4"/>
        </w:numPr>
        <w:spacing w:line="276" w:lineRule="auto"/>
        <w:ind w:left="1560" w:hanging="459"/>
        <w:rPr>
          <w:lang w:val="de-CH"/>
        </w:rPr>
      </w:pPr>
      <w:r>
        <w:rPr>
          <w:lang w:val="de-CH"/>
        </w:rPr>
        <w:t xml:space="preserve">Genehmigung der Statuten </w:t>
      </w:r>
      <w:r w:rsidR="00835E5E">
        <w:rPr>
          <w:lang w:val="de-CH"/>
        </w:rPr>
        <w:t>(Tea)</w:t>
      </w:r>
    </w:p>
    <w:p w14:paraId="728CED7F" w14:textId="559527BA" w:rsidR="00D5386D" w:rsidRPr="00D5386D" w:rsidRDefault="00D5386D" w:rsidP="00D5386D">
      <w:pPr>
        <w:pStyle w:val="ListParagraph"/>
        <w:numPr>
          <w:ilvl w:val="0"/>
          <w:numId w:val="4"/>
        </w:numPr>
        <w:spacing w:line="276" w:lineRule="auto"/>
        <w:ind w:left="1560" w:hanging="459"/>
        <w:rPr>
          <w:lang w:val="de-CH"/>
        </w:rPr>
      </w:pPr>
      <w:r>
        <w:rPr>
          <w:lang w:val="de-CH"/>
        </w:rPr>
        <w:t>Genehmigung des Dreijahresbudgets</w:t>
      </w:r>
      <w:r w:rsidR="00835E5E">
        <w:rPr>
          <w:lang w:val="de-CH"/>
        </w:rPr>
        <w:t xml:space="preserve"> (Tea)</w:t>
      </w:r>
    </w:p>
    <w:p w14:paraId="5601D782" w14:textId="6FF642C7" w:rsidR="007A0D13" w:rsidRDefault="007A0D13" w:rsidP="00D5386D">
      <w:pPr>
        <w:pStyle w:val="ListParagraph"/>
        <w:numPr>
          <w:ilvl w:val="0"/>
          <w:numId w:val="3"/>
        </w:numPr>
        <w:spacing w:line="276" w:lineRule="auto"/>
        <w:ind w:left="1560" w:hanging="459"/>
        <w:rPr>
          <w:lang w:val="de-CH"/>
        </w:rPr>
      </w:pPr>
      <w:r w:rsidRPr="005979BE">
        <w:rPr>
          <w:lang w:val="de-CH"/>
        </w:rPr>
        <w:t>Wahl des Vorstands</w:t>
      </w:r>
      <w:r w:rsidR="00835E5E">
        <w:rPr>
          <w:lang w:val="de-CH"/>
        </w:rPr>
        <w:t xml:space="preserve"> (Tea)</w:t>
      </w:r>
    </w:p>
    <w:p w14:paraId="2B4EA1E6" w14:textId="455EEA64" w:rsidR="00D746E1" w:rsidRDefault="00D746E1" w:rsidP="00D5386D">
      <w:pPr>
        <w:pStyle w:val="ListParagraph"/>
        <w:numPr>
          <w:ilvl w:val="0"/>
          <w:numId w:val="3"/>
        </w:numPr>
        <w:spacing w:line="276" w:lineRule="auto"/>
        <w:ind w:left="1560" w:hanging="459"/>
        <w:rPr>
          <w:lang w:val="de-CH"/>
        </w:rPr>
      </w:pPr>
      <w:r>
        <w:rPr>
          <w:lang w:val="de-CH"/>
        </w:rPr>
        <w:t>Wahl der Revisionsstelle</w:t>
      </w:r>
      <w:r w:rsidR="00835E5E">
        <w:rPr>
          <w:lang w:val="de-CH"/>
        </w:rPr>
        <w:t xml:space="preserve"> (Tea)</w:t>
      </w:r>
    </w:p>
    <w:p w14:paraId="28650F32" w14:textId="07617FDF" w:rsidR="00D746E1" w:rsidRDefault="00D746E1" w:rsidP="00D5386D">
      <w:pPr>
        <w:pStyle w:val="ListParagraph"/>
        <w:numPr>
          <w:ilvl w:val="0"/>
          <w:numId w:val="3"/>
        </w:numPr>
        <w:spacing w:line="276" w:lineRule="auto"/>
        <w:ind w:left="1560" w:hanging="459"/>
        <w:rPr>
          <w:lang w:val="de-CH"/>
        </w:rPr>
      </w:pPr>
      <w:r>
        <w:rPr>
          <w:lang w:val="de-CH"/>
        </w:rPr>
        <w:t>Genehmigung des verlängerten Geschäftsjahres</w:t>
      </w:r>
      <w:r w:rsidR="007E4943">
        <w:rPr>
          <w:lang w:val="de-CH"/>
        </w:rPr>
        <w:t xml:space="preserve"> und Vereinsadresse</w:t>
      </w:r>
      <w:r w:rsidR="009C6AA1">
        <w:rPr>
          <w:lang w:val="de-CH"/>
        </w:rPr>
        <w:t xml:space="preserve"> (</w:t>
      </w:r>
      <w:r w:rsidR="009C6AA1" w:rsidRPr="00A176D4">
        <w:t>Joël</w:t>
      </w:r>
      <w:r w:rsidR="009C6AA1">
        <w:rPr>
          <w:lang w:val="de-CH"/>
        </w:rPr>
        <w:t>)</w:t>
      </w:r>
    </w:p>
    <w:p w14:paraId="101B213D" w14:textId="1280909A" w:rsidR="007E4943" w:rsidRDefault="00AD77F2" w:rsidP="00D5386D">
      <w:pPr>
        <w:pStyle w:val="ListParagraph"/>
        <w:numPr>
          <w:ilvl w:val="0"/>
          <w:numId w:val="3"/>
        </w:numPr>
        <w:spacing w:line="276" w:lineRule="auto"/>
        <w:ind w:left="1560" w:hanging="459"/>
        <w:rPr>
          <w:lang w:val="de-CH"/>
        </w:rPr>
      </w:pPr>
      <w:r>
        <w:rPr>
          <w:lang w:val="de-CH"/>
        </w:rPr>
        <w:t>Festsetzung</w:t>
      </w:r>
      <w:r w:rsidR="007E4943">
        <w:rPr>
          <w:lang w:val="de-CH"/>
        </w:rPr>
        <w:t xml:space="preserve"> de</w:t>
      </w:r>
      <w:r>
        <w:rPr>
          <w:lang w:val="de-CH"/>
        </w:rPr>
        <w:t>s Mitgliederbeitrags</w:t>
      </w:r>
      <w:r w:rsidR="00942D9C">
        <w:rPr>
          <w:lang w:val="de-CH"/>
        </w:rPr>
        <w:t xml:space="preserve"> (</w:t>
      </w:r>
      <w:r w:rsidR="00942D9C" w:rsidRPr="00A176D4">
        <w:t>Joël</w:t>
      </w:r>
      <w:r w:rsidR="00942D9C">
        <w:rPr>
          <w:lang w:val="de-CH"/>
        </w:rPr>
        <w:t>)</w:t>
      </w:r>
    </w:p>
    <w:p w14:paraId="5226762A" w14:textId="27C06D9E" w:rsidR="009C6AA1" w:rsidRDefault="009C6AA1" w:rsidP="00D5386D">
      <w:pPr>
        <w:pStyle w:val="ListParagraph"/>
        <w:numPr>
          <w:ilvl w:val="0"/>
          <w:numId w:val="3"/>
        </w:numPr>
        <w:spacing w:line="276" w:lineRule="auto"/>
        <w:ind w:left="1560" w:hanging="459"/>
        <w:rPr>
          <w:lang w:val="de-CH"/>
        </w:rPr>
      </w:pPr>
      <w:r>
        <w:rPr>
          <w:lang w:val="de-CH"/>
        </w:rPr>
        <w:t>Ausschreibung der Geschäftsleitung</w:t>
      </w:r>
      <w:r w:rsidR="00942D9C">
        <w:rPr>
          <w:lang w:val="de-CH"/>
        </w:rPr>
        <w:t xml:space="preserve"> (Dominique)</w:t>
      </w:r>
    </w:p>
    <w:p w14:paraId="7FA5F7C6" w14:textId="25D49EF4" w:rsidR="007A0D13" w:rsidRDefault="007A0D13" w:rsidP="007A0D13">
      <w:pPr>
        <w:spacing w:line="276" w:lineRule="auto"/>
        <w:rPr>
          <w:lang w:val="de-CH"/>
        </w:rPr>
      </w:pPr>
      <w:r>
        <w:rPr>
          <w:lang w:val="de-CH"/>
        </w:rPr>
        <w:t>18.50</w:t>
      </w:r>
      <w:r>
        <w:rPr>
          <w:lang w:val="de-CH"/>
        </w:rPr>
        <w:tab/>
        <w:t xml:space="preserve">Rampenlicht auf </w:t>
      </w:r>
      <w:r w:rsidR="00AE28ED">
        <w:rPr>
          <w:lang w:val="de-CH"/>
        </w:rPr>
        <w:t>eine Mitgliederorganisation</w:t>
      </w:r>
      <w:r w:rsidR="00275B31">
        <w:rPr>
          <w:lang w:val="de-CH"/>
        </w:rPr>
        <w:t>: Stiftung Weizenkorn</w:t>
      </w:r>
      <w:r w:rsidR="003D406C">
        <w:rPr>
          <w:lang w:val="de-CH"/>
        </w:rPr>
        <w:t xml:space="preserve"> (Breite Hotel)</w:t>
      </w:r>
    </w:p>
    <w:p w14:paraId="0D59E762" w14:textId="2D3BB381" w:rsidR="007A0D13" w:rsidRDefault="007A0D13" w:rsidP="007A0D13">
      <w:pPr>
        <w:pStyle w:val="ListParagraph"/>
        <w:numPr>
          <w:ilvl w:val="0"/>
          <w:numId w:val="2"/>
        </w:numPr>
        <w:spacing w:line="276" w:lineRule="auto"/>
        <w:rPr>
          <w:lang w:val="de-CH"/>
        </w:rPr>
      </w:pPr>
      <w:r>
        <w:rPr>
          <w:lang w:val="de-CH"/>
        </w:rPr>
        <w:t xml:space="preserve">Ziele der </w:t>
      </w:r>
      <w:r w:rsidR="006F3C68">
        <w:rPr>
          <w:lang w:val="de-CH"/>
        </w:rPr>
        <w:t>Organisation</w:t>
      </w:r>
    </w:p>
    <w:p w14:paraId="6FE51736" w14:textId="7551DC4A" w:rsidR="007A0D13" w:rsidRDefault="007A0D13" w:rsidP="007A0D13">
      <w:pPr>
        <w:pStyle w:val="ListParagraph"/>
        <w:numPr>
          <w:ilvl w:val="0"/>
          <w:numId w:val="2"/>
        </w:numPr>
        <w:spacing w:line="276" w:lineRule="auto"/>
        <w:rPr>
          <w:lang w:val="de-CH"/>
        </w:rPr>
      </w:pPr>
      <w:r>
        <w:rPr>
          <w:lang w:val="de-CH"/>
        </w:rPr>
        <w:t>Mitarbeitervorstellung</w:t>
      </w:r>
    </w:p>
    <w:p w14:paraId="2C37DADA" w14:textId="739F403F" w:rsidR="007A0D13" w:rsidRDefault="007A0D13" w:rsidP="007A0D13">
      <w:pPr>
        <w:spacing w:line="276" w:lineRule="auto"/>
        <w:rPr>
          <w:lang w:val="de-CH"/>
        </w:rPr>
      </w:pPr>
      <w:r>
        <w:rPr>
          <w:lang w:val="de-CH"/>
        </w:rPr>
        <w:t>19h</w:t>
      </w:r>
      <w:r>
        <w:rPr>
          <w:lang w:val="de-CH"/>
        </w:rPr>
        <w:tab/>
      </w:r>
      <w:proofErr w:type="spellStart"/>
      <w:r>
        <w:rPr>
          <w:lang w:val="de-CH"/>
        </w:rPr>
        <w:t>Kennenlernspiel</w:t>
      </w:r>
      <w:proofErr w:type="spellEnd"/>
      <w:r>
        <w:rPr>
          <w:lang w:val="de-CH"/>
        </w:rPr>
        <w:t xml:space="preserve"> für alle Teilnehmende</w:t>
      </w:r>
      <w:r w:rsidR="00835E5E">
        <w:rPr>
          <w:lang w:val="de-CH"/>
        </w:rPr>
        <w:t xml:space="preserve"> (Tea)</w:t>
      </w:r>
    </w:p>
    <w:p w14:paraId="1C88B5E4" w14:textId="280B602E" w:rsidR="00305F4B" w:rsidRDefault="00305F4B" w:rsidP="007A0D13">
      <w:pPr>
        <w:spacing w:line="276" w:lineRule="auto"/>
        <w:rPr>
          <w:lang w:val="de-CH"/>
        </w:rPr>
      </w:pPr>
      <w:r>
        <w:rPr>
          <w:lang w:val="de-CH"/>
        </w:rPr>
        <w:tab/>
        <w:t>Ausblick</w:t>
      </w:r>
      <w:r w:rsidR="00835E5E">
        <w:rPr>
          <w:lang w:val="de-CH"/>
        </w:rPr>
        <w:t xml:space="preserve"> (Dominique)</w:t>
      </w:r>
      <w:r>
        <w:rPr>
          <w:lang w:val="de-CH"/>
        </w:rPr>
        <w:tab/>
      </w:r>
      <w:r w:rsidR="00835E5E">
        <w:rPr>
          <w:lang w:val="de-CH"/>
        </w:rPr>
        <w:t xml:space="preserve"> </w:t>
      </w:r>
    </w:p>
    <w:p w14:paraId="311951E2" w14:textId="77777777" w:rsidR="00305F4B" w:rsidRDefault="00305F4B" w:rsidP="007A0D13">
      <w:pPr>
        <w:spacing w:line="276" w:lineRule="auto"/>
        <w:rPr>
          <w:lang w:val="de-CH"/>
        </w:rPr>
      </w:pPr>
    </w:p>
    <w:p w14:paraId="4A5D53C7" w14:textId="6AFBEA24" w:rsidR="007A0D13" w:rsidRPr="002C11FD" w:rsidRDefault="007A0D13" w:rsidP="007A0D13">
      <w:pPr>
        <w:spacing w:line="276" w:lineRule="auto"/>
        <w:rPr>
          <w:lang w:val="de-CH"/>
        </w:rPr>
      </w:pPr>
      <w:r w:rsidRPr="002C11FD">
        <w:rPr>
          <w:lang w:val="de-CH"/>
        </w:rPr>
        <w:tab/>
        <w:t>Musik</w:t>
      </w:r>
      <w:r w:rsidR="008A7895" w:rsidRPr="002C11FD">
        <w:rPr>
          <w:lang w:val="de-CH"/>
        </w:rPr>
        <w:t xml:space="preserve"> – Keyboard und Kontrabass Duo von Simone und Federico</w:t>
      </w:r>
    </w:p>
    <w:p w14:paraId="56846A90" w14:textId="454D1936" w:rsidR="007A0D13" w:rsidRDefault="007A0D13" w:rsidP="007A0D13">
      <w:pPr>
        <w:spacing w:line="276" w:lineRule="auto"/>
        <w:rPr>
          <w:lang w:val="de-CH"/>
        </w:rPr>
      </w:pPr>
      <w:r w:rsidRPr="002C11FD">
        <w:rPr>
          <w:lang w:val="de-CH"/>
        </w:rPr>
        <w:tab/>
      </w:r>
      <w:r>
        <w:rPr>
          <w:lang w:val="de-CH"/>
        </w:rPr>
        <w:t xml:space="preserve">Übergang zum </w:t>
      </w:r>
      <w:proofErr w:type="spellStart"/>
      <w:r>
        <w:rPr>
          <w:lang w:val="de-CH"/>
        </w:rPr>
        <w:t>Apéro</w:t>
      </w:r>
      <w:proofErr w:type="spellEnd"/>
    </w:p>
    <w:p w14:paraId="39CD057C" w14:textId="77777777" w:rsidR="007A0D13" w:rsidRPr="007A0D13" w:rsidRDefault="007A0D13" w:rsidP="007A0D13">
      <w:pPr>
        <w:spacing w:line="276" w:lineRule="auto"/>
        <w:rPr>
          <w:lang w:val="de-CH"/>
        </w:rPr>
      </w:pPr>
    </w:p>
    <w:p w14:paraId="09E2746B" w14:textId="77777777" w:rsidR="007A0D13" w:rsidRDefault="007A0D13" w:rsidP="007A0D13">
      <w:pPr>
        <w:spacing w:line="276" w:lineRule="auto"/>
        <w:rPr>
          <w:lang w:val="de-CH"/>
        </w:rPr>
      </w:pPr>
    </w:p>
    <w:p w14:paraId="2972E065" w14:textId="4FEBC2D0" w:rsidR="00274135" w:rsidRDefault="003958FF" w:rsidP="007A0D13">
      <w:pPr>
        <w:spacing w:line="276" w:lineRule="auto"/>
        <w:rPr>
          <w:lang w:val="de-CH"/>
        </w:rPr>
      </w:pPr>
      <w:r>
        <w:rPr>
          <w:lang w:val="de-CH"/>
        </w:rPr>
        <w:t>Informationen betreffend Corona: Die Regeln des Bundesamtes für Gesundheit (BAG) in Bezug auf Hygiene und Abstand werden eingehalten, indem Plätze mit 1,5 Metern Abstand im Radius markiert werden.</w:t>
      </w:r>
    </w:p>
    <w:p w14:paraId="229D7DFB" w14:textId="77777777" w:rsidR="003958FF" w:rsidRDefault="003958FF" w:rsidP="007A0D13">
      <w:pPr>
        <w:spacing w:line="276" w:lineRule="auto"/>
        <w:rPr>
          <w:lang w:val="de-CH"/>
        </w:rPr>
      </w:pPr>
    </w:p>
    <w:p w14:paraId="4AD8E7A1" w14:textId="74547369" w:rsidR="00274135" w:rsidRDefault="00274135" w:rsidP="007A0D13">
      <w:pPr>
        <w:spacing w:line="276" w:lineRule="auto"/>
        <w:rPr>
          <w:lang w:val="de-CH"/>
        </w:rPr>
      </w:pPr>
      <w:r>
        <w:rPr>
          <w:lang w:val="de-CH"/>
        </w:rPr>
        <w:t>Mit freundlichen Grüssen,</w:t>
      </w:r>
      <w:r>
        <w:rPr>
          <w:lang w:val="de-CH"/>
        </w:rPr>
        <w:br/>
        <w:t>Tea Lobo</w:t>
      </w:r>
      <w:r w:rsidR="00732669">
        <w:rPr>
          <w:lang w:val="de-CH"/>
        </w:rPr>
        <w:t xml:space="preserve"> für den Vorstand der </w:t>
      </w:r>
      <w:proofErr w:type="spellStart"/>
      <w:r w:rsidR="00732669">
        <w:rPr>
          <w:lang w:val="de-CH"/>
        </w:rPr>
        <w:t>Sicht:Bar</w:t>
      </w:r>
      <w:proofErr w:type="spellEnd"/>
    </w:p>
    <w:p w14:paraId="0AA8C1B1" w14:textId="071B635E" w:rsidR="00274135" w:rsidRDefault="00274135" w:rsidP="007A0D13">
      <w:pPr>
        <w:spacing w:line="276" w:lineRule="auto"/>
        <w:rPr>
          <w:lang w:val="de-CH"/>
        </w:rPr>
      </w:pPr>
    </w:p>
    <w:p w14:paraId="40BFCC3D" w14:textId="0A30A900" w:rsidR="00274135" w:rsidRDefault="00274135" w:rsidP="007A0D13">
      <w:pPr>
        <w:spacing w:line="276" w:lineRule="auto"/>
        <w:rPr>
          <w:lang w:val="de-CH"/>
        </w:rPr>
      </w:pPr>
      <w:r>
        <w:rPr>
          <w:lang w:val="de-CH"/>
        </w:rPr>
        <w:t>Tel.: 078 824 75 91</w:t>
      </w:r>
    </w:p>
    <w:p w14:paraId="37B7B363" w14:textId="52A30EA5" w:rsidR="00274135" w:rsidRPr="00732669" w:rsidRDefault="00274135" w:rsidP="007A0D13">
      <w:pPr>
        <w:spacing w:line="276" w:lineRule="auto"/>
        <w:rPr>
          <w:lang w:val="de-CH"/>
        </w:rPr>
      </w:pPr>
      <w:r>
        <w:rPr>
          <w:lang w:val="de-CH"/>
        </w:rPr>
        <w:t xml:space="preserve">E-Mail: </w:t>
      </w:r>
      <w:r w:rsidR="00BE2843">
        <w:rPr>
          <w:lang w:val="de-CH"/>
        </w:rPr>
        <w:t>hallo@</w:t>
      </w:r>
      <w:r w:rsidR="00A2474C">
        <w:rPr>
          <w:lang w:val="de-CH"/>
        </w:rPr>
        <w:t>sicht-bar.ch</w:t>
      </w:r>
    </w:p>
    <w:sectPr w:rsidR="00274135" w:rsidRPr="007326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B9EC0" w14:textId="77777777" w:rsidR="00116729" w:rsidRDefault="00116729" w:rsidP="0052757B">
      <w:r>
        <w:separator/>
      </w:r>
    </w:p>
  </w:endnote>
  <w:endnote w:type="continuationSeparator" w:id="0">
    <w:p w14:paraId="3863B793" w14:textId="77777777" w:rsidR="00116729" w:rsidRDefault="00116729" w:rsidP="00527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2805C" w14:textId="77777777" w:rsidR="00116729" w:rsidRDefault="00116729" w:rsidP="0052757B">
      <w:r>
        <w:separator/>
      </w:r>
    </w:p>
  </w:footnote>
  <w:footnote w:type="continuationSeparator" w:id="0">
    <w:p w14:paraId="729801F0" w14:textId="77777777" w:rsidR="00116729" w:rsidRDefault="00116729" w:rsidP="005275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C76FD"/>
    <w:multiLevelType w:val="hybridMultilevel"/>
    <w:tmpl w:val="3B48932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3B5619F6"/>
    <w:multiLevelType w:val="hybridMultilevel"/>
    <w:tmpl w:val="5CD27A0E"/>
    <w:lvl w:ilvl="0" w:tplc="0409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2" w15:restartNumberingAfterBreak="0">
    <w:nsid w:val="5E0820F3"/>
    <w:multiLevelType w:val="hybridMultilevel"/>
    <w:tmpl w:val="825C97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3FD3827"/>
    <w:multiLevelType w:val="hybridMultilevel"/>
    <w:tmpl w:val="D194AAAA"/>
    <w:lvl w:ilvl="0" w:tplc="0409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2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7A7"/>
    <w:rsid w:val="000A6CF7"/>
    <w:rsid w:val="000D0953"/>
    <w:rsid w:val="00116729"/>
    <w:rsid w:val="001175AF"/>
    <w:rsid w:val="001A059C"/>
    <w:rsid w:val="001C4E81"/>
    <w:rsid w:val="001D1A46"/>
    <w:rsid w:val="002426B0"/>
    <w:rsid w:val="00274135"/>
    <w:rsid w:val="00275B31"/>
    <w:rsid w:val="002C11FD"/>
    <w:rsid w:val="002D04C2"/>
    <w:rsid w:val="002F2767"/>
    <w:rsid w:val="002F339F"/>
    <w:rsid w:val="00305F4B"/>
    <w:rsid w:val="003958FF"/>
    <w:rsid w:val="003A2EFF"/>
    <w:rsid w:val="003D406C"/>
    <w:rsid w:val="003D7C64"/>
    <w:rsid w:val="00416A42"/>
    <w:rsid w:val="004D331B"/>
    <w:rsid w:val="004F7EBA"/>
    <w:rsid w:val="0052757B"/>
    <w:rsid w:val="00537EB4"/>
    <w:rsid w:val="005958C5"/>
    <w:rsid w:val="005979BE"/>
    <w:rsid w:val="005C4EF6"/>
    <w:rsid w:val="00607AA8"/>
    <w:rsid w:val="006F3C68"/>
    <w:rsid w:val="00706BF5"/>
    <w:rsid w:val="00732669"/>
    <w:rsid w:val="007517A7"/>
    <w:rsid w:val="007A0D13"/>
    <w:rsid w:val="007D5B73"/>
    <w:rsid w:val="007E4943"/>
    <w:rsid w:val="00835E5E"/>
    <w:rsid w:val="008A7895"/>
    <w:rsid w:val="0092416F"/>
    <w:rsid w:val="00942D9C"/>
    <w:rsid w:val="00945D75"/>
    <w:rsid w:val="009C6AA1"/>
    <w:rsid w:val="00A22E28"/>
    <w:rsid w:val="00A2474C"/>
    <w:rsid w:val="00A812E6"/>
    <w:rsid w:val="00A8662B"/>
    <w:rsid w:val="00AB3280"/>
    <w:rsid w:val="00AD4ADC"/>
    <w:rsid w:val="00AD77F2"/>
    <w:rsid w:val="00AE28ED"/>
    <w:rsid w:val="00BD35B6"/>
    <w:rsid w:val="00BE2843"/>
    <w:rsid w:val="00C10A51"/>
    <w:rsid w:val="00CA49C8"/>
    <w:rsid w:val="00D33EB6"/>
    <w:rsid w:val="00D5238A"/>
    <w:rsid w:val="00D5386D"/>
    <w:rsid w:val="00D746E1"/>
    <w:rsid w:val="00D9741D"/>
    <w:rsid w:val="00E13DA2"/>
    <w:rsid w:val="00E34417"/>
    <w:rsid w:val="00E822D9"/>
    <w:rsid w:val="00ED18E5"/>
    <w:rsid w:val="00EE1F73"/>
    <w:rsid w:val="00EE5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F858F2"/>
  <w15:chartTrackingRefBased/>
  <w15:docId w15:val="{E46B9EAF-8CDF-0949-8941-A0766874F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413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413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C4EF6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A0D13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52757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2757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275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3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 Lobo</dc:creator>
  <cp:keywords/>
  <dc:description/>
  <cp:lastModifiedBy>Tea Lobo</cp:lastModifiedBy>
  <cp:revision>2</cp:revision>
  <dcterms:created xsi:type="dcterms:W3CDTF">2021-08-19T15:41:00Z</dcterms:created>
  <dcterms:modified xsi:type="dcterms:W3CDTF">2021-08-19T15:41:00Z</dcterms:modified>
</cp:coreProperties>
</file>